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62" w:rsidRDefault="00EE542F" w:rsidP="00EE542F">
      <w:pPr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Равенки на оксидационо-редукционите равенки (стр. 100)</w:t>
      </w:r>
    </w:p>
    <w:p w:rsidR="00EE542F" w:rsidRDefault="00EE542F" w:rsidP="00EE542F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 редокс реакциите се претставуваат со равенки</w:t>
      </w:r>
    </w:p>
    <w:p w:rsidR="00EE542F" w:rsidRDefault="00EE542F" w:rsidP="00EE542F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Бројот на оддадени електрони треба да биде еднаков со оној на примени електрони</w:t>
      </w:r>
    </w:p>
    <w:p w:rsidR="00EE542F" w:rsidRDefault="00EE542F" w:rsidP="00EE542F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Израмнување на равенките на редокс процесите</w:t>
      </w:r>
    </w:p>
    <w:p w:rsidR="00EE542F" w:rsidRDefault="00EE542F" w:rsidP="00EE542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Пред да ја прочитате оваа лекција од учебникот повторете:</w:t>
      </w:r>
    </w:p>
    <w:p w:rsidR="00EE542F" w:rsidRDefault="00EE542F" w:rsidP="00EE542F">
      <w:pPr>
        <w:pStyle w:val="ListParagraph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Кои процеси се сметаат за процеси на оксидација, а кои процеси на редукција</w:t>
      </w:r>
    </w:p>
    <w:p w:rsidR="00EE542F" w:rsidRDefault="004005D4" w:rsidP="00EE542F">
      <w:pPr>
        <w:pStyle w:val="ListParagraph"/>
        <w:numPr>
          <w:ilvl w:val="0"/>
          <w:numId w:val="2"/>
        </w:num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Која супстанца е оксидационо, а која редукционо средство во редокс процес</w:t>
      </w:r>
    </w:p>
    <w:p w:rsidR="004005D4" w:rsidRDefault="00EA0AF3" w:rsidP="004005D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Пример како се израмнува равенка на редокс процес</w:t>
      </w:r>
    </w:p>
    <w:p w:rsidR="0007746A" w:rsidRDefault="00A8505B" w:rsidP="00C0147A">
      <w:pPr>
        <w:ind w:firstLine="720"/>
        <w:rPr>
          <w:sz w:val="24"/>
          <w:szCs w:val="24"/>
          <w:vertAlign w:val="subscript"/>
        </w:rPr>
      </w:pPr>
      <w:r>
        <w:rPr>
          <w:sz w:val="24"/>
          <w:szCs w:val="24"/>
        </w:rPr>
        <w:t>KMnO</w:t>
      </w:r>
      <w:r w:rsidRPr="00A8505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 + MnCl</w:t>
      </w:r>
      <w:r w:rsidRPr="00A8505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H</w:t>
      </w:r>
      <w:r w:rsidRPr="00A8505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 + Cl</w:t>
      </w:r>
      <w:r w:rsidRPr="00A8505B">
        <w:rPr>
          <w:sz w:val="24"/>
          <w:szCs w:val="24"/>
          <w:vertAlign w:val="subscript"/>
        </w:rPr>
        <w:t>2</w:t>
      </w:r>
    </w:p>
    <w:p w:rsidR="00A8505B" w:rsidRDefault="00A8505B" w:rsidP="004005D4">
      <w:pPr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</w:t>
      </w:r>
      <w:r w:rsidRPr="00A8505B">
        <w:rPr>
          <w:sz w:val="24"/>
          <w:szCs w:val="24"/>
          <w:lang w:val="mk-MK"/>
        </w:rPr>
        <w:t>рво се пиш</w:t>
      </w:r>
      <w:r>
        <w:rPr>
          <w:sz w:val="24"/>
          <w:szCs w:val="24"/>
          <w:lang w:val="mk-MK"/>
        </w:rPr>
        <w:t>уваат оксидационите броеви</w:t>
      </w:r>
    </w:p>
    <w:p w:rsidR="00A8505B" w:rsidRPr="00A8505B" w:rsidRDefault="00A8505B" w:rsidP="00C0147A">
      <w:pPr>
        <w:spacing w:before="240" w:after="0" w:line="240" w:lineRule="auto"/>
        <w:ind w:firstLine="720"/>
        <w:rPr>
          <w:sz w:val="24"/>
          <w:szCs w:val="24"/>
          <w:vertAlign w:val="subscript"/>
          <w:lang w:val="mk-MK"/>
        </w:rPr>
      </w:pPr>
      <w:r>
        <w:rPr>
          <w:sz w:val="24"/>
          <w:szCs w:val="24"/>
          <w:vertAlign w:val="subscript"/>
          <w:lang w:val="mk-MK"/>
        </w:rPr>
        <w:t>+1   +7    -2           +1  -1           +1 -1          +2      -1           +1   -2          0</w:t>
      </w:r>
    </w:p>
    <w:p w:rsidR="00A8505B" w:rsidRDefault="00A8505B" w:rsidP="00C0147A">
      <w:pPr>
        <w:spacing w:after="0" w:line="240" w:lineRule="auto"/>
        <w:ind w:firstLine="720"/>
        <w:rPr>
          <w:sz w:val="28"/>
          <w:szCs w:val="28"/>
          <w:vertAlign w:val="subscript"/>
          <w:lang w:val="mk-MK"/>
        </w:rPr>
      </w:pPr>
      <w:r w:rsidRPr="00A8505B">
        <w:rPr>
          <w:sz w:val="28"/>
          <w:szCs w:val="28"/>
        </w:rPr>
        <w:t>KMnO</w:t>
      </w:r>
      <w:r w:rsidRPr="00A8505B">
        <w:rPr>
          <w:sz w:val="28"/>
          <w:szCs w:val="28"/>
          <w:vertAlign w:val="subscript"/>
        </w:rPr>
        <w:t>4</w:t>
      </w:r>
      <w:r w:rsidRPr="00A8505B">
        <w:rPr>
          <w:sz w:val="28"/>
          <w:szCs w:val="28"/>
        </w:rPr>
        <w:t xml:space="preserve"> + </w:t>
      </w:r>
      <w:proofErr w:type="spellStart"/>
      <w:r w:rsidRPr="00A8505B">
        <w:rPr>
          <w:sz w:val="28"/>
          <w:szCs w:val="28"/>
        </w:rPr>
        <w:t>HCl</w:t>
      </w:r>
      <w:proofErr w:type="spellEnd"/>
      <w:r w:rsidRPr="00A8505B">
        <w:rPr>
          <w:sz w:val="28"/>
          <w:szCs w:val="28"/>
        </w:rPr>
        <w:t xml:space="preserve"> → </w:t>
      </w:r>
      <w:proofErr w:type="spellStart"/>
      <w:r w:rsidRPr="00A8505B">
        <w:rPr>
          <w:sz w:val="28"/>
          <w:szCs w:val="28"/>
        </w:rPr>
        <w:t>KCl</w:t>
      </w:r>
      <w:proofErr w:type="spellEnd"/>
      <w:r w:rsidRPr="00A8505B">
        <w:rPr>
          <w:sz w:val="28"/>
          <w:szCs w:val="28"/>
        </w:rPr>
        <w:t xml:space="preserve"> + MnCl</w:t>
      </w:r>
      <w:r w:rsidRPr="00A8505B">
        <w:rPr>
          <w:sz w:val="28"/>
          <w:szCs w:val="28"/>
          <w:vertAlign w:val="subscript"/>
        </w:rPr>
        <w:t>2</w:t>
      </w:r>
      <w:r w:rsidRPr="00A8505B">
        <w:rPr>
          <w:sz w:val="28"/>
          <w:szCs w:val="28"/>
        </w:rPr>
        <w:t xml:space="preserve"> + H</w:t>
      </w:r>
      <w:r w:rsidRPr="00A8505B">
        <w:rPr>
          <w:sz w:val="28"/>
          <w:szCs w:val="28"/>
          <w:vertAlign w:val="subscript"/>
        </w:rPr>
        <w:t>2</w:t>
      </w:r>
      <w:r w:rsidRPr="00A8505B">
        <w:rPr>
          <w:sz w:val="28"/>
          <w:szCs w:val="28"/>
        </w:rPr>
        <w:t>O + Cl</w:t>
      </w:r>
      <w:r w:rsidRPr="00A8505B">
        <w:rPr>
          <w:sz w:val="28"/>
          <w:szCs w:val="28"/>
          <w:vertAlign w:val="subscript"/>
        </w:rPr>
        <w:t>2</w:t>
      </w:r>
    </w:p>
    <w:p w:rsidR="00617B26" w:rsidRPr="001C36A6" w:rsidRDefault="00C0147A" w:rsidP="001C36A6">
      <w:pPr>
        <w:spacing w:before="240" w:line="240" w:lineRule="auto"/>
        <w:rPr>
          <w:sz w:val="24"/>
          <w:szCs w:val="24"/>
        </w:rPr>
      </w:pPr>
      <w:r w:rsidRPr="00C0147A">
        <w:rPr>
          <w:sz w:val="24"/>
          <w:szCs w:val="24"/>
          <w:lang w:val="mk-MK"/>
        </w:rPr>
        <w:t>Потоа со</w:t>
      </w:r>
      <w:r>
        <w:rPr>
          <w:sz w:val="24"/>
          <w:szCs w:val="24"/>
          <w:lang w:val="mk-MK"/>
        </w:rPr>
        <w:t xml:space="preserve"> помош на електронска шема определуваме колку електрони се размениле</w:t>
      </w:r>
      <w:r w:rsidR="00FF34CA">
        <w:rPr>
          <w:sz w:val="24"/>
          <w:szCs w:val="24"/>
          <w:lang w:val="mk-MK"/>
        </w:rPr>
        <w:t>. Во електронската шема ги запишуваме елементите кои си го промениле оксидациониот број.</w:t>
      </w:r>
    </w:p>
    <w:tbl>
      <w:tblPr>
        <w:tblStyle w:val="TableGrid"/>
        <w:tblW w:w="0" w:type="auto"/>
        <w:tblLook w:val="04A0"/>
      </w:tblPr>
      <w:tblGrid>
        <w:gridCol w:w="3192"/>
        <w:gridCol w:w="1056"/>
        <w:gridCol w:w="810"/>
      </w:tblGrid>
      <w:tr w:rsidR="00E04078" w:rsidTr="00E04078">
        <w:trPr>
          <w:trHeight w:val="1729"/>
        </w:trPr>
        <w:tc>
          <w:tcPr>
            <w:tcW w:w="3192" w:type="dxa"/>
            <w:tcBorders>
              <w:top w:val="nil"/>
              <w:left w:val="nil"/>
              <w:bottom w:val="nil"/>
            </w:tcBorders>
          </w:tcPr>
          <w:p w:rsidR="00E04078" w:rsidRPr="00733A28" w:rsidRDefault="00E04078" w:rsidP="00617B26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</w:t>
            </w:r>
            <w:r w:rsidRPr="00733A28">
              <w:rPr>
                <w:sz w:val="24"/>
                <w:szCs w:val="24"/>
                <w:vertAlign w:val="subscript"/>
              </w:rPr>
              <w:t>+7</w:t>
            </w:r>
            <w:r>
              <w:rPr>
                <w:sz w:val="24"/>
                <w:szCs w:val="24"/>
                <w:vertAlign w:val="subscript"/>
              </w:rPr>
              <w:tab/>
              <w:t xml:space="preserve">               +2</w:t>
            </w:r>
          </w:p>
          <w:p w:rsidR="00E04078" w:rsidRPr="00617B26" w:rsidRDefault="00E04078" w:rsidP="00617B26">
            <w:pPr>
              <w:pBdr>
                <w:bar w:val="single" w:sz="4" w:color="auto"/>
              </w:pBdr>
              <w:ind w:firstLine="720"/>
              <w:rPr>
                <w:rFonts w:eastAsiaTheme="minorEastAsia"/>
                <w:sz w:val="28"/>
                <w:szCs w:val="28"/>
              </w:rPr>
            </w:pPr>
            <w:proofErr w:type="spellStart"/>
            <w:r w:rsidRPr="00733A28">
              <w:rPr>
                <w:sz w:val="28"/>
                <w:szCs w:val="28"/>
              </w:rPr>
              <w:t>Mn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+5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e   </m:t>
                      </m:r>
                    </m:e>
                  </m:groupChr>
                </m:e>
              </m:box>
            </m:oMath>
            <w:r>
              <w:rPr>
                <w:rFonts w:eastAsiaTheme="minorEastAsia"/>
                <w:sz w:val="28"/>
                <w:szCs w:val="28"/>
              </w:rPr>
              <w:t xml:space="preserve">   Mn    </w:t>
            </w:r>
          </w:p>
          <w:p w:rsidR="00E04078" w:rsidRPr="00733A28" w:rsidRDefault="00E04078" w:rsidP="000A391D">
            <w:pPr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 xml:space="preserve">                           -1</w:t>
            </w:r>
            <w:r>
              <w:rPr>
                <w:sz w:val="24"/>
                <w:szCs w:val="24"/>
                <w:vertAlign w:val="subscript"/>
              </w:rPr>
              <w:tab/>
              <w:t xml:space="preserve">                0</w:t>
            </w:r>
          </w:p>
          <w:p w:rsidR="00E04078" w:rsidRPr="00617B26" w:rsidRDefault="00E04078" w:rsidP="000A391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  <w:lang w:val="mk-MK"/>
              </w:rPr>
              <w:t xml:space="preserve">          </w:t>
            </w:r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mk-MK"/>
              </w:rPr>
              <w:t>2</w:t>
            </w:r>
            <w:proofErr w:type="spellStart"/>
            <w:r>
              <w:rPr>
                <w:sz w:val="28"/>
                <w:szCs w:val="28"/>
              </w:rPr>
              <w:t>Cl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m:oMath>
              <m:box>
                <m:boxPr>
                  <m:opEmu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boxPr>
                <m:e>
                  <m:groupChr>
                    <m:groupChrPr>
                      <m:chr m:val="→"/>
                      <m:vertJc m:val="bot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-2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 xml:space="preserve">e   </m:t>
                      </m:r>
                    </m:e>
                  </m:groupChr>
                </m:e>
              </m:box>
            </m:oMath>
            <w:r>
              <w:rPr>
                <w:rFonts w:eastAsiaTheme="minorEastAsia"/>
                <w:sz w:val="28"/>
                <w:szCs w:val="28"/>
              </w:rPr>
              <w:t xml:space="preserve">   Cl</w:t>
            </w:r>
            <w:r w:rsidRPr="00920C15">
              <w:rPr>
                <w:rFonts w:eastAsiaTheme="minorEastAsia"/>
                <w:sz w:val="28"/>
                <w:szCs w:val="28"/>
                <w:vertAlign w:val="subscript"/>
              </w:rPr>
              <w:t>2</w:t>
            </w:r>
            <w:r>
              <w:rPr>
                <w:rFonts w:eastAsiaTheme="minorEastAsia"/>
                <w:sz w:val="28"/>
                <w:szCs w:val="28"/>
              </w:rPr>
              <w:t xml:space="preserve">    </w:t>
            </w: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E04078" w:rsidRPr="000A391D" w:rsidRDefault="00E04078" w:rsidP="000A391D">
            <w:pPr>
              <w:jc w:val="center"/>
              <w:rPr>
                <w:sz w:val="24"/>
                <w:szCs w:val="24"/>
                <w:lang w:val="mk-MK"/>
              </w:rPr>
            </w:pPr>
            <w:r w:rsidRPr="000A391D">
              <w:rPr>
                <w:sz w:val="24"/>
                <w:szCs w:val="24"/>
                <w:lang w:val="mk-MK"/>
              </w:rPr>
              <w:t>НЗС</w:t>
            </w:r>
          </w:p>
          <w:p w:rsidR="00E04078" w:rsidRDefault="00E04078" w:rsidP="000A391D">
            <w:pPr>
              <w:jc w:val="center"/>
              <w:rPr>
                <w:sz w:val="28"/>
                <w:szCs w:val="28"/>
              </w:rPr>
            </w:pPr>
          </w:p>
          <w:p w:rsidR="00E04078" w:rsidRPr="000A391D" w:rsidRDefault="00E04078" w:rsidP="000A391D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10</w:t>
            </w:r>
          </w:p>
        </w:tc>
        <w:tc>
          <w:tcPr>
            <w:tcW w:w="810" w:type="dxa"/>
            <w:tcBorders>
              <w:top w:val="nil"/>
              <w:bottom w:val="nil"/>
              <w:right w:val="nil"/>
            </w:tcBorders>
          </w:tcPr>
          <w:p w:rsidR="00E04078" w:rsidRDefault="00E04078" w:rsidP="00617B26">
            <w:pPr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 xml:space="preserve"> </w:t>
            </w:r>
          </w:p>
          <w:p w:rsidR="00E04078" w:rsidRPr="000A391D" w:rsidRDefault="00E04078" w:rsidP="000A39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2</w:t>
            </w:r>
          </w:p>
          <w:p w:rsidR="00E04078" w:rsidRDefault="00E04078" w:rsidP="000A391D">
            <w:pPr>
              <w:jc w:val="center"/>
              <w:rPr>
                <w:sz w:val="28"/>
                <w:szCs w:val="28"/>
                <w:lang w:val="mk-MK"/>
              </w:rPr>
            </w:pPr>
          </w:p>
          <w:p w:rsidR="00E04078" w:rsidRPr="000A391D" w:rsidRDefault="00E04078" w:rsidP="000A391D">
            <w:pPr>
              <w:jc w:val="center"/>
              <w:rPr>
                <w:sz w:val="28"/>
                <w:szCs w:val="28"/>
                <w:lang w:val="mk-MK"/>
              </w:rPr>
            </w:pPr>
            <w:r>
              <w:rPr>
                <w:sz w:val="28"/>
                <w:szCs w:val="28"/>
                <w:lang w:val="mk-MK"/>
              </w:rPr>
              <w:t>5</w:t>
            </w:r>
          </w:p>
        </w:tc>
      </w:tr>
    </w:tbl>
    <w:p w:rsidR="00617B26" w:rsidRDefault="00617B26" w:rsidP="00252277">
      <w:pPr>
        <w:pBdr>
          <w:bar w:val="single" w:sz="4" w:color="auto"/>
        </w:pBdr>
        <w:spacing w:after="0"/>
        <w:rPr>
          <w:sz w:val="24"/>
          <w:szCs w:val="24"/>
          <w:lang w:val="mk-MK"/>
        </w:rPr>
      </w:pPr>
    </w:p>
    <w:p w:rsidR="001C36A6" w:rsidRDefault="00E808A2" w:rsidP="00252277">
      <w:pPr>
        <w:pBdr>
          <w:bar w:val="single" w:sz="4" w:color="auto"/>
        </w:pBdr>
        <w:spacing w:after="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НЗС се бара за бројот на разменети електрони (во случајот 5 и 2). Броевите што ќе ги добиеме (2 и 5) ги користиме за да ја израмниме равенката. Пред соединенијата што содржат </w:t>
      </w:r>
      <w:proofErr w:type="spellStart"/>
      <w:r>
        <w:rPr>
          <w:sz w:val="24"/>
          <w:szCs w:val="24"/>
        </w:rPr>
        <w:t>Mn</w:t>
      </w:r>
      <w:proofErr w:type="spellEnd"/>
      <w:r>
        <w:rPr>
          <w:sz w:val="24"/>
          <w:szCs w:val="24"/>
          <w:lang w:val="mk-MK"/>
        </w:rPr>
        <w:t xml:space="preserve"> пишуваме стехиометриски коефициент 2, а пред </w:t>
      </w:r>
      <w:r>
        <w:rPr>
          <w:sz w:val="24"/>
          <w:szCs w:val="24"/>
        </w:rPr>
        <w:t>Cl</w:t>
      </w:r>
      <w:r w:rsidRPr="00E808A2">
        <w:rPr>
          <w:sz w:val="24"/>
          <w:szCs w:val="24"/>
          <w:vertAlign w:val="subscript"/>
        </w:rPr>
        <w:t>2</w:t>
      </w:r>
      <w:r>
        <w:rPr>
          <w:sz w:val="24"/>
          <w:szCs w:val="24"/>
          <w:lang w:val="mk-MK"/>
        </w:rPr>
        <w:t xml:space="preserve"> пишуваме</w:t>
      </w:r>
      <w:r w:rsidRPr="00E808A2"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  <w:lang w:val="mk-MK"/>
        </w:rPr>
        <w:t xml:space="preserve">стехиометриски коефициент 5. Пред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  <w:lang w:val="mk-MK"/>
        </w:rPr>
        <w:t xml:space="preserve"> нема веднаш да запишеме 10 бидејќи хлорот се среќава кај повеќе </w:t>
      </w:r>
      <w:r w:rsidR="00D63F92">
        <w:rPr>
          <w:sz w:val="24"/>
          <w:szCs w:val="24"/>
          <w:lang w:val="mk-MK"/>
        </w:rPr>
        <w:t xml:space="preserve">од </w:t>
      </w:r>
      <w:r>
        <w:rPr>
          <w:sz w:val="24"/>
          <w:szCs w:val="24"/>
          <w:lang w:val="mk-MK"/>
        </w:rPr>
        <w:t>продукти</w:t>
      </w:r>
      <w:r w:rsidR="00D63F92">
        <w:rPr>
          <w:sz w:val="24"/>
          <w:szCs w:val="24"/>
          <w:lang w:val="mk-MK"/>
        </w:rPr>
        <w:t>те</w:t>
      </w:r>
      <w:r>
        <w:rPr>
          <w:sz w:val="24"/>
          <w:szCs w:val="24"/>
          <w:lang w:val="mk-MK"/>
        </w:rPr>
        <w:t>.</w:t>
      </w:r>
    </w:p>
    <w:p w:rsidR="00E808A2" w:rsidRDefault="00E808A2" w:rsidP="00E808A2">
      <w:pPr>
        <w:spacing w:before="240"/>
        <w:ind w:firstLine="720"/>
        <w:rPr>
          <w:sz w:val="24"/>
          <w:szCs w:val="24"/>
          <w:vertAlign w:val="subscript"/>
          <w:lang w:val="mk-MK"/>
        </w:rPr>
      </w:pPr>
      <w:r>
        <w:rPr>
          <w:sz w:val="24"/>
          <w:szCs w:val="24"/>
          <w:lang w:val="mk-MK"/>
        </w:rPr>
        <w:t xml:space="preserve">2 </w:t>
      </w:r>
      <w:r>
        <w:rPr>
          <w:sz w:val="24"/>
          <w:szCs w:val="24"/>
        </w:rPr>
        <w:t>KMnO</w:t>
      </w:r>
      <w:r w:rsidRPr="00A8505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→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 + </w:t>
      </w:r>
      <w:r>
        <w:rPr>
          <w:sz w:val="24"/>
          <w:szCs w:val="24"/>
          <w:lang w:val="mk-MK"/>
        </w:rPr>
        <w:t xml:space="preserve">2 </w:t>
      </w:r>
      <w:r>
        <w:rPr>
          <w:sz w:val="24"/>
          <w:szCs w:val="24"/>
        </w:rPr>
        <w:t>MnCl</w:t>
      </w:r>
      <w:r w:rsidRPr="00A8505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H</w:t>
      </w:r>
      <w:r w:rsidRPr="00A8505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+ </w:t>
      </w:r>
      <w:r>
        <w:rPr>
          <w:sz w:val="24"/>
          <w:szCs w:val="24"/>
          <w:lang w:val="mk-MK"/>
        </w:rPr>
        <w:t xml:space="preserve">5 </w:t>
      </w:r>
      <w:r>
        <w:rPr>
          <w:sz w:val="24"/>
          <w:szCs w:val="24"/>
        </w:rPr>
        <w:t>Cl</w:t>
      </w:r>
      <w:r w:rsidRPr="00A8505B">
        <w:rPr>
          <w:sz w:val="24"/>
          <w:szCs w:val="24"/>
          <w:vertAlign w:val="subscript"/>
        </w:rPr>
        <w:t>2</w:t>
      </w:r>
    </w:p>
    <w:p w:rsidR="00E808A2" w:rsidRDefault="00E808A2" w:rsidP="00E808A2">
      <w:pPr>
        <w:spacing w:before="240"/>
        <w:rPr>
          <w:sz w:val="24"/>
          <w:szCs w:val="24"/>
        </w:rPr>
      </w:pPr>
      <w:r>
        <w:rPr>
          <w:sz w:val="24"/>
          <w:szCs w:val="24"/>
          <w:lang w:val="mk-MK"/>
        </w:rPr>
        <w:t>Потоа го израмнуваме</w:t>
      </w:r>
      <w:r w:rsidR="002A0A95">
        <w:rPr>
          <w:sz w:val="24"/>
          <w:szCs w:val="24"/>
          <w:lang w:val="mk-MK"/>
        </w:rPr>
        <w:t xml:space="preserve"> бројот на</w:t>
      </w:r>
      <w:r w:rsidR="002A0A95">
        <w:rPr>
          <w:sz w:val="24"/>
          <w:szCs w:val="24"/>
        </w:rPr>
        <w:t xml:space="preserve"> K, O </w:t>
      </w:r>
      <w:r w:rsidR="00D63F92">
        <w:rPr>
          <w:sz w:val="24"/>
          <w:szCs w:val="24"/>
          <w:lang w:val="mk-MK"/>
        </w:rPr>
        <w:t xml:space="preserve">и на </w:t>
      </w:r>
      <w:r w:rsidR="00FB6C52">
        <w:rPr>
          <w:sz w:val="24"/>
          <w:szCs w:val="24"/>
          <w:lang w:val="mk-MK"/>
        </w:rPr>
        <w:t xml:space="preserve">крајот </w:t>
      </w:r>
      <w:r w:rsidR="00D63F92">
        <w:rPr>
          <w:sz w:val="24"/>
          <w:szCs w:val="24"/>
          <w:lang w:val="mk-MK"/>
        </w:rPr>
        <w:t>за</w:t>
      </w:r>
      <w:r w:rsidR="00FB6C52">
        <w:rPr>
          <w:sz w:val="24"/>
          <w:szCs w:val="24"/>
          <w:lang w:val="mk-MK"/>
        </w:rPr>
        <w:t xml:space="preserve"> Н и</w:t>
      </w:r>
      <w:r w:rsidR="00D63F92">
        <w:rPr>
          <w:sz w:val="24"/>
          <w:szCs w:val="24"/>
          <w:lang w:val="mk-MK"/>
        </w:rPr>
        <w:t xml:space="preserve"> </w:t>
      </w:r>
      <w:r w:rsidR="00D63F92">
        <w:rPr>
          <w:sz w:val="24"/>
          <w:szCs w:val="24"/>
        </w:rPr>
        <w:t>Cl.</w:t>
      </w:r>
    </w:p>
    <w:p w:rsidR="00D63F92" w:rsidRDefault="00D63F92" w:rsidP="00D63F92">
      <w:pPr>
        <w:spacing w:before="240"/>
        <w:ind w:firstLine="72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2 </w:t>
      </w:r>
      <w:r>
        <w:rPr>
          <w:sz w:val="24"/>
          <w:szCs w:val="24"/>
        </w:rPr>
        <w:t>KMnO</w:t>
      </w:r>
      <w:r w:rsidRPr="00A8505B"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mk-MK"/>
        </w:rPr>
        <w:t xml:space="preserve">16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 </w:t>
      </w:r>
      <w:r>
        <w:rPr>
          <w:sz w:val="24"/>
          <w:szCs w:val="24"/>
        </w:rPr>
        <w:t>→</w:t>
      </w:r>
      <w:r>
        <w:rPr>
          <w:sz w:val="24"/>
          <w:szCs w:val="24"/>
          <w:lang w:val="mk-MK"/>
        </w:rPr>
        <w:t xml:space="preserve"> 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KCl</w:t>
      </w:r>
      <w:proofErr w:type="spellEnd"/>
      <w:r>
        <w:rPr>
          <w:sz w:val="24"/>
          <w:szCs w:val="24"/>
        </w:rPr>
        <w:t xml:space="preserve"> + </w:t>
      </w:r>
      <w:r>
        <w:rPr>
          <w:sz w:val="24"/>
          <w:szCs w:val="24"/>
          <w:lang w:val="mk-MK"/>
        </w:rPr>
        <w:t xml:space="preserve">2 </w:t>
      </w:r>
      <w:r>
        <w:rPr>
          <w:sz w:val="24"/>
          <w:szCs w:val="24"/>
        </w:rPr>
        <w:t>MnCl</w:t>
      </w:r>
      <w:r w:rsidRPr="00A8505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mk-MK"/>
        </w:rPr>
        <w:t xml:space="preserve">8 </w:t>
      </w:r>
      <w:r>
        <w:rPr>
          <w:sz w:val="24"/>
          <w:szCs w:val="24"/>
        </w:rPr>
        <w:t>H</w:t>
      </w:r>
      <w:r w:rsidRPr="00A8505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 xml:space="preserve">O + </w:t>
      </w:r>
      <w:r>
        <w:rPr>
          <w:sz w:val="24"/>
          <w:szCs w:val="24"/>
          <w:lang w:val="mk-MK"/>
        </w:rPr>
        <w:t xml:space="preserve">5 </w:t>
      </w:r>
      <w:r>
        <w:rPr>
          <w:sz w:val="24"/>
          <w:szCs w:val="24"/>
        </w:rPr>
        <w:t>Cl</w:t>
      </w:r>
      <w:r w:rsidRPr="00A8505B">
        <w:rPr>
          <w:sz w:val="24"/>
          <w:szCs w:val="24"/>
          <w:vertAlign w:val="subscript"/>
        </w:rPr>
        <w:t>2</w:t>
      </w:r>
    </w:p>
    <w:p w:rsidR="00D63F92" w:rsidRDefault="00D63F92" w:rsidP="00D63F92">
      <w:pPr>
        <w:spacing w:before="240"/>
        <w:rPr>
          <w:sz w:val="24"/>
          <w:szCs w:val="24"/>
          <w:lang w:val="mk-MK"/>
        </w:rPr>
      </w:pPr>
      <w:r>
        <w:rPr>
          <w:sz w:val="24"/>
          <w:szCs w:val="24"/>
          <w:lang w:val="mk-MK"/>
        </w:rPr>
        <w:t xml:space="preserve">Оксидационо средство во овој редокс процес е </w:t>
      </w:r>
      <w:r>
        <w:rPr>
          <w:sz w:val="24"/>
          <w:szCs w:val="24"/>
        </w:rPr>
        <w:t>KMnO</w:t>
      </w:r>
      <w:r w:rsidRPr="00A8505B">
        <w:rPr>
          <w:sz w:val="24"/>
          <w:szCs w:val="24"/>
          <w:vertAlign w:val="subscript"/>
        </w:rPr>
        <w:t>4</w:t>
      </w:r>
      <w:r>
        <w:rPr>
          <w:sz w:val="24"/>
          <w:szCs w:val="24"/>
          <w:lang w:val="mk-MK"/>
        </w:rPr>
        <w:t>, а редукционо</w:t>
      </w:r>
      <w:r w:rsidRPr="00D63F92">
        <w:rPr>
          <w:sz w:val="24"/>
          <w:szCs w:val="24"/>
        </w:rPr>
        <w:t xml:space="preserve"> </w:t>
      </w:r>
      <w:r>
        <w:rPr>
          <w:sz w:val="24"/>
          <w:szCs w:val="24"/>
          <w:lang w:val="mk-MK"/>
        </w:rPr>
        <w:t xml:space="preserve">средство е </w:t>
      </w:r>
      <w:proofErr w:type="spellStart"/>
      <w:r>
        <w:rPr>
          <w:sz w:val="24"/>
          <w:szCs w:val="24"/>
        </w:rPr>
        <w:t>HCl</w:t>
      </w:r>
      <w:proofErr w:type="spellEnd"/>
      <w:r>
        <w:rPr>
          <w:sz w:val="24"/>
          <w:szCs w:val="24"/>
          <w:lang w:val="mk-MK"/>
        </w:rPr>
        <w:t>.</w:t>
      </w:r>
    </w:p>
    <w:p w:rsidR="00252277" w:rsidRDefault="00FB6C52" w:rsidP="00252277">
      <w:pPr>
        <w:pBdr>
          <w:bar w:val="single" w:sz="4" w:color="auto"/>
        </w:pBdr>
        <w:spacing w:after="0"/>
        <w:rPr>
          <w:sz w:val="24"/>
          <w:szCs w:val="24"/>
          <w:lang w:val="mk-MK"/>
        </w:rPr>
      </w:pPr>
      <w:r>
        <w:rPr>
          <w:sz w:val="24"/>
          <w:szCs w:val="24"/>
          <w:u w:val="single"/>
          <w:lang w:val="mk-MK"/>
        </w:rPr>
        <w:lastRenderedPageBreak/>
        <w:t>Примери за вежбање:</w:t>
      </w:r>
    </w:p>
    <w:p w:rsidR="00FB6C52" w:rsidRPr="00FB6C52" w:rsidRDefault="00FB6C52" w:rsidP="00FB6C52">
      <w:pPr>
        <w:pStyle w:val="ListParagraph"/>
        <w:numPr>
          <w:ilvl w:val="0"/>
          <w:numId w:val="2"/>
        </w:numPr>
        <w:pBdr>
          <w:bar w:val="single" w:sz="4" w:color="auto"/>
        </w:pBdr>
        <w:spacing w:after="0"/>
        <w:rPr>
          <w:sz w:val="24"/>
          <w:szCs w:val="24"/>
        </w:rPr>
      </w:pPr>
      <w:r w:rsidRPr="00FB6C52">
        <w:rPr>
          <w:sz w:val="24"/>
          <w:szCs w:val="24"/>
          <w:lang w:val="mk-MK"/>
        </w:rPr>
        <w:t xml:space="preserve">Израмни ги редокс процесите </w:t>
      </w:r>
      <w:r>
        <w:rPr>
          <w:sz w:val="24"/>
          <w:szCs w:val="24"/>
          <w:lang w:val="mk-MK"/>
        </w:rPr>
        <w:t>со помош на електронска шема и напиши за секој процес која супстанца е оксидационо, а која е редукционо средство</w:t>
      </w:r>
    </w:p>
    <w:p w:rsidR="00FB6C52" w:rsidRDefault="00FB6C52" w:rsidP="00FB6C52">
      <w:pPr>
        <w:pBdr>
          <w:bar w:val="single" w:sz="4" w:color="auto"/>
        </w:pBdr>
        <w:spacing w:after="0"/>
        <w:rPr>
          <w:sz w:val="24"/>
          <w:szCs w:val="24"/>
          <w:lang w:val="mk-MK"/>
        </w:rPr>
      </w:pPr>
    </w:p>
    <w:p w:rsidR="00FB6C52" w:rsidRDefault="00795697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MnS</w:t>
      </w:r>
      <w:proofErr w:type="spellEnd"/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HNO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→  MnSO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NO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795697" w:rsidRDefault="00795697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CH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O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→  CO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795697" w:rsidRDefault="00795697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MnO</w:t>
      </w:r>
      <w:r w:rsidRPr="00EE6FD5"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 +</w:t>
      </w:r>
      <w:proofErr w:type="gramEnd"/>
      <w:r>
        <w:rPr>
          <w:sz w:val="28"/>
          <w:szCs w:val="28"/>
        </w:rPr>
        <w:t xml:space="preserve">  Al  →  </w:t>
      </w:r>
      <w:proofErr w:type="spellStart"/>
      <w:r w:rsidR="00222D7D">
        <w:rPr>
          <w:sz w:val="28"/>
          <w:szCs w:val="28"/>
        </w:rPr>
        <w:t>Mn</w:t>
      </w:r>
      <w:proofErr w:type="spellEnd"/>
      <w:r w:rsidR="00222D7D">
        <w:rPr>
          <w:sz w:val="28"/>
          <w:szCs w:val="28"/>
        </w:rPr>
        <w:t xml:space="preserve">  +  Al</w:t>
      </w:r>
      <w:r w:rsidR="00222D7D" w:rsidRPr="00EE6FD5">
        <w:rPr>
          <w:sz w:val="28"/>
          <w:szCs w:val="28"/>
          <w:vertAlign w:val="subscript"/>
        </w:rPr>
        <w:t>2</w:t>
      </w:r>
      <w:r w:rsidR="00222D7D">
        <w:rPr>
          <w:sz w:val="28"/>
          <w:szCs w:val="28"/>
        </w:rPr>
        <w:t>O</w:t>
      </w:r>
      <w:r w:rsidR="00222D7D" w:rsidRPr="00EE6FD5">
        <w:rPr>
          <w:sz w:val="28"/>
          <w:szCs w:val="28"/>
          <w:vertAlign w:val="subscript"/>
        </w:rPr>
        <w:t>3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I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→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HI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KOH  +</w:t>
      </w:r>
      <w:proofErr w:type="gramEnd"/>
      <w:r>
        <w:rPr>
          <w:sz w:val="28"/>
          <w:szCs w:val="28"/>
        </w:rPr>
        <w:t xml:space="preserve">  Cl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→ 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 +  KClO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Cu  +</w:t>
      </w:r>
      <w:proofErr w:type="gramEnd"/>
      <w:r>
        <w:rPr>
          <w:sz w:val="28"/>
          <w:szCs w:val="28"/>
        </w:rPr>
        <w:t xml:space="preserve">  HNO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→  Cu(NO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NO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CdS</w:t>
      </w:r>
      <w:proofErr w:type="spellEnd"/>
      <w:r>
        <w:rPr>
          <w:sz w:val="28"/>
          <w:szCs w:val="28"/>
        </w:rPr>
        <w:t xml:space="preserve">  +  I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→  CdCl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HI  +  S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PbS</w:t>
      </w:r>
      <w:proofErr w:type="spellEnd"/>
      <w:r>
        <w:rPr>
          <w:sz w:val="28"/>
          <w:szCs w:val="28"/>
        </w:rPr>
        <w:t xml:space="preserve">  +  HNO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→  </w:t>
      </w:r>
      <w:proofErr w:type="spellStart"/>
      <w:r>
        <w:rPr>
          <w:sz w:val="28"/>
          <w:szCs w:val="28"/>
        </w:rPr>
        <w:t>Pb</w:t>
      </w:r>
      <w:proofErr w:type="spellEnd"/>
      <w:r>
        <w:rPr>
          <w:sz w:val="28"/>
          <w:szCs w:val="28"/>
        </w:rPr>
        <w:t>(NO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)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NO  +  S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</w:t>
      </w:r>
      <w:proofErr w:type="gramEnd"/>
      <w:r>
        <w:rPr>
          <w:sz w:val="28"/>
          <w:szCs w:val="28"/>
        </w:rPr>
        <w:t xml:space="preserve">  I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 →  HI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4</w:t>
      </w:r>
    </w:p>
    <w:p w:rsidR="00222D7D" w:rsidRDefault="00222D7D" w:rsidP="00FB6C52">
      <w:pPr>
        <w:pBdr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KI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→  K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I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EE6FD5" w:rsidRDefault="00EE6FD5" w:rsidP="00FB6C52">
      <w:pPr>
        <w:pBdr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MnO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KOH  +  KClO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→  K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MnO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KCl</w:t>
      </w:r>
      <w:proofErr w:type="spellEnd"/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EE6FD5" w:rsidRDefault="00EE6FD5" w:rsidP="00FB6C52">
      <w:pPr>
        <w:pBdr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K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Cr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EE6FD5">
        <w:rPr>
          <w:sz w:val="28"/>
          <w:szCs w:val="28"/>
          <w:vertAlign w:val="subscript"/>
        </w:rPr>
        <w:t>7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</w:t>
      </w:r>
      <w:proofErr w:type="spellStart"/>
      <w:r>
        <w:rPr>
          <w:sz w:val="28"/>
          <w:szCs w:val="28"/>
        </w:rPr>
        <w:t>KBr</w:t>
      </w:r>
      <w:proofErr w:type="spellEnd"/>
      <w:r>
        <w:rPr>
          <w:sz w:val="28"/>
          <w:szCs w:val="28"/>
        </w:rPr>
        <w:t xml:space="preserve">  →  Cr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(SO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</w:t>
      </w:r>
      <w:r w:rsidRPr="00EE6FD5"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+  K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EE6FD5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Br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EE6FD5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EE6FD5" w:rsidRDefault="00EE6FD5" w:rsidP="00FB6C52">
      <w:pPr>
        <w:pBdr>
          <w:bar w:val="single" w:sz="4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>KMnO</w:t>
      </w:r>
      <w:r w:rsidRPr="00893CA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H</w:t>
      </w:r>
      <w:r w:rsidRPr="00893C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 w:rsidRPr="00893C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893C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893CA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→  K</w:t>
      </w:r>
      <w:r w:rsidRPr="00893C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SO</w:t>
      </w:r>
      <w:r w:rsidRPr="00893CA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MnSO</w:t>
      </w:r>
      <w:r w:rsidRPr="00893CA7"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+  O</w:t>
      </w:r>
      <w:r w:rsidRPr="00893C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 +  H</w:t>
      </w:r>
      <w:r w:rsidRPr="00893CA7"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p w:rsidR="00ED4D3F" w:rsidRDefault="00ED4D3F" w:rsidP="00FB6C52">
      <w:pPr>
        <w:pBdr>
          <w:bar w:val="single" w:sz="4" w:color="auto"/>
        </w:pBdr>
        <w:spacing w:after="0"/>
        <w:rPr>
          <w:sz w:val="28"/>
          <w:szCs w:val="28"/>
        </w:rPr>
      </w:pPr>
    </w:p>
    <w:p w:rsidR="00ED4D3F" w:rsidRDefault="00ED4D3F" w:rsidP="00FB6C52">
      <w:pPr>
        <w:pBdr>
          <w:bar w:val="single" w:sz="4" w:color="auto"/>
        </w:pBdr>
        <w:spacing w:after="0"/>
        <w:rPr>
          <w:sz w:val="28"/>
          <w:szCs w:val="28"/>
        </w:rPr>
      </w:pPr>
    </w:p>
    <w:p w:rsidR="00ED4D3F" w:rsidRPr="000C0A8F" w:rsidRDefault="00ED4D3F" w:rsidP="00ED4D3F">
      <w:pPr>
        <w:rPr>
          <w:b/>
          <w:sz w:val="24"/>
          <w:szCs w:val="24"/>
          <w:lang w:val="mk-MK"/>
        </w:rPr>
      </w:pPr>
      <w:r>
        <w:rPr>
          <w:b/>
          <w:sz w:val="24"/>
          <w:szCs w:val="24"/>
          <w:lang w:val="mk-MK"/>
        </w:rPr>
        <w:t>Овој материјал треба да го совладате во периодот од 23 до 27 март</w:t>
      </w:r>
    </w:p>
    <w:p w:rsidR="00ED4D3F" w:rsidRPr="00795697" w:rsidRDefault="00ED4D3F" w:rsidP="00FB6C52">
      <w:pPr>
        <w:pBdr>
          <w:bar w:val="single" w:sz="4" w:color="auto"/>
        </w:pBdr>
        <w:spacing w:after="0"/>
        <w:rPr>
          <w:sz w:val="28"/>
          <w:szCs w:val="28"/>
        </w:rPr>
      </w:pPr>
    </w:p>
    <w:sectPr w:rsidR="00ED4D3F" w:rsidRPr="00795697" w:rsidSect="001D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47DC3"/>
    <w:multiLevelType w:val="hybridMultilevel"/>
    <w:tmpl w:val="39AAB8A4"/>
    <w:lvl w:ilvl="0" w:tplc="D2ACC7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0310F"/>
    <w:multiLevelType w:val="hybridMultilevel"/>
    <w:tmpl w:val="D51E6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E542F"/>
    <w:rsid w:val="0007746A"/>
    <w:rsid w:val="000A391D"/>
    <w:rsid w:val="001C36A6"/>
    <w:rsid w:val="001D2362"/>
    <w:rsid w:val="00222D7D"/>
    <w:rsid w:val="00252277"/>
    <w:rsid w:val="002A0A95"/>
    <w:rsid w:val="004005D4"/>
    <w:rsid w:val="00617B26"/>
    <w:rsid w:val="00733A28"/>
    <w:rsid w:val="00795697"/>
    <w:rsid w:val="00893CA7"/>
    <w:rsid w:val="00920C15"/>
    <w:rsid w:val="00A8505B"/>
    <w:rsid w:val="00C0147A"/>
    <w:rsid w:val="00D23022"/>
    <w:rsid w:val="00D63F92"/>
    <w:rsid w:val="00DA2E35"/>
    <w:rsid w:val="00E04078"/>
    <w:rsid w:val="00E808A2"/>
    <w:rsid w:val="00EA0AF3"/>
    <w:rsid w:val="00ED4D3F"/>
    <w:rsid w:val="00EE542F"/>
    <w:rsid w:val="00EE6FD5"/>
    <w:rsid w:val="00FB6C52"/>
    <w:rsid w:val="00FF3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4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774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4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17B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692D-B2F5-46C3-AF87-4C66164FE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Sneska</dc:creator>
  <cp:lastModifiedBy>Sneska</cp:lastModifiedBy>
  <cp:revision>11</cp:revision>
  <dcterms:created xsi:type="dcterms:W3CDTF">2020-03-22T15:43:00Z</dcterms:created>
  <dcterms:modified xsi:type="dcterms:W3CDTF">2020-03-23T05:52:00Z</dcterms:modified>
</cp:coreProperties>
</file>